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1777A">
      <w:pPr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44"/>
          <w:szCs w:val="44"/>
          <w:lang w:val="en-US" w:eastAsia="zh-CN"/>
        </w:rPr>
        <w:t>项目报价表</w:t>
      </w:r>
    </w:p>
    <w:p w14:paraId="7C92CB20">
      <w:pPr>
        <w:ind w:left="0" w:leftChars="0" w:firstLine="0" w:firstLineChars="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单位：元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8"/>
        <w:gridCol w:w="1850"/>
        <w:gridCol w:w="1664"/>
      </w:tblGrid>
      <w:tr w14:paraId="1C9E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8" w:type="dxa"/>
          </w:tcPr>
          <w:p w14:paraId="086A2955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1850" w:type="dxa"/>
          </w:tcPr>
          <w:p w14:paraId="6CA62D36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664" w:type="dxa"/>
          </w:tcPr>
          <w:p w14:paraId="77BEAB3B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 w14:paraId="304A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8" w:type="dxa"/>
          </w:tcPr>
          <w:p w14:paraId="0F3D9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图书出版。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书名拟确定为《美丽中国·诗韵四川》，文字约16万字、彩色摄影图片约50张，出版时间为交稿后6个月内，采取1/16开本，尺寸170mm×240mm，内心用纸80g优质轻型纸，封面用纸250g铜版纸+覆膜+烫金，采取胶装方式装订，内文四色印刷+专业排版设计+三审三校，封面采取专业设计+四色印刷，印刷册数200册。</w:t>
            </w:r>
          </w:p>
        </w:tc>
        <w:tc>
          <w:tcPr>
            <w:tcW w:w="1850" w:type="dxa"/>
          </w:tcPr>
          <w:p w14:paraId="205EA42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 w14:paraId="55E9897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88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8" w:type="dxa"/>
          </w:tcPr>
          <w:p w14:paraId="4837C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稿费发放。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书中定向约稿作品5篇，按税前每篇2925元发放稿费，小计1.4625万元；征集入选作品52篇，按每篇200元发放稿费，小计1.04万元；拟配图约50张，按每张200元发放稿费，小计1万元。</w:t>
            </w:r>
          </w:p>
        </w:tc>
        <w:tc>
          <w:tcPr>
            <w:tcW w:w="1850" w:type="dxa"/>
          </w:tcPr>
          <w:p w14:paraId="01AFDCB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 w14:paraId="6EF41E7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02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8" w:type="dxa"/>
          </w:tcPr>
          <w:p w14:paraId="3121E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证书发放。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57个作品入选证书和20个优秀组织单位证书的购买、印制、并发放到位。</w:t>
            </w:r>
          </w:p>
        </w:tc>
        <w:tc>
          <w:tcPr>
            <w:tcW w:w="1850" w:type="dxa"/>
          </w:tcPr>
          <w:p w14:paraId="1586CFA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 w14:paraId="4E8A5F9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1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8" w:type="dxa"/>
          </w:tcPr>
          <w:p w14:paraId="140AD15C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3514" w:type="dxa"/>
            <w:gridSpan w:val="2"/>
          </w:tcPr>
          <w:p w14:paraId="240A8619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A105352">
      <w:pPr>
        <w:ind w:left="0" w:leftChars="0" w:firstLine="0" w:firstLineChars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</w:p>
    <w:p w14:paraId="0746EBFC">
      <w:pPr>
        <w:bidi w:val="0"/>
        <w:ind w:left="0" w:leftChars="0" w:firstLine="0" w:firstLineChars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联系人及联系电话：</w:t>
      </w:r>
    </w:p>
    <w:p w14:paraId="39CF6183">
      <w:pPr>
        <w:bidi w:val="0"/>
        <w:jc w:val="righ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公司（盖章）</w:t>
      </w:r>
    </w:p>
    <w:p w14:paraId="2E9ABDC8">
      <w:pPr>
        <w:bidi w:val="0"/>
        <w:jc w:val="right"/>
        <w:rPr>
          <w:rFonts w:hint="eastAsia" w:ascii="宋体" w:hAnsi="宋体" w:cs="宋体"/>
          <w:sz w:val="28"/>
          <w:szCs w:val="28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none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E5DAABE-AC03-4F07-938D-30DBCE03FFB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D6492"/>
    <w:rsid w:val="10A5002C"/>
    <w:rsid w:val="14E632DA"/>
    <w:rsid w:val="21D249F9"/>
    <w:rsid w:val="28D92B11"/>
    <w:rsid w:val="405A7C3B"/>
    <w:rsid w:val="40C56A21"/>
    <w:rsid w:val="55414E69"/>
    <w:rsid w:val="67F7531D"/>
    <w:rsid w:val="6CBF0CA2"/>
    <w:rsid w:val="72087052"/>
    <w:rsid w:val="7577722E"/>
    <w:rsid w:val="787F26B6"/>
    <w:rsid w:val="78AA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1085</Words>
  <Characters>1213</Characters>
  <Lines>0</Lines>
  <Paragraphs>0</Paragraphs>
  <TotalTime>19</TotalTime>
  <ScaleCrop>false</ScaleCrop>
  <LinksUpToDate>false</LinksUpToDate>
  <CharactersWithSpaces>1252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2025-10-09T08:21:00Z</dcterms:created>
  <dc:creator>hjb</dc:creator>
  <cp:lastModifiedBy>环境报-法务</cp:lastModifiedBy>
  <dcterms:modified xsi:type="dcterms:W3CDTF">2025-10-10T04:26:44Z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eyJoZGlkIjoiN2Y5YjBkYTg3NjZkNjE4YjMzMThmYjYyZWM5ZGUyYjYiLCJ1c2VySWQiOiI0MTM1MTMzNTAifQ==</vt:lpwstr>
  </property>
  <property fmtid="{D5CDD505-2E9C-101B-9397-08002B2CF9AE}" pid="4" name="ICV">
    <vt:lpwstr>44018EA38E0B430EA14A6CBA18BB113E_13</vt:lpwstr>
  </property>
</Properties>
</file>