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533" w:rsidRPr="00D2662B" w:rsidRDefault="002F26A0">
      <w:pPr>
        <w:jc w:val="center"/>
        <w:rPr>
          <w:rFonts w:asciiTheme="minorEastAsia" w:hAnsiTheme="minorEastAsia" w:cs="方正仿宋_GBK"/>
          <w:b/>
          <w:bCs/>
          <w:szCs w:val="21"/>
        </w:rPr>
      </w:pPr>
      <w:r w:rsidRPr="00D2662B">
        <w:rPr>
          <w:rFonts w:asciiTheme="minorEastAsia" w:hAnsiTheme="minorEastAsia" w:cs="方正仿宋_GBK" w:hint="eastAsia"/>
          <w:b/>
          <w:bCs/>
          <w:szCs w:val="21"/>
        </w:rPr>
        <w:t>梅河口市组织开展生态环境执法大练兵比武</w:t>
      </w:r>
    </w:p>
    <w:p w:rsidR="00944533" w:rsidRDefault="00D2662B" w:rsidP="00D2662B">
      <w:pPr>
        <w:jc w:val="center"/>
        <w:rPr>
          <w:rFonts w:asciiTheme="minorEastAsia" w:hAnsiTheme="minorEastAsia" w:cs="方正仿宋_GBK"/>
          <w:b/>
          <w:szCs w:val="21"/>
        </w:rPr>
      </w:pPr>
      <w:r w:rsidRPr="00D2662B">
        <w:rPr>
          <w:rFonts w:asciiTheme="minorEastAsia" w:hAnsiTheme="minorEastAsia" w:cs="方正仿宋_GBK" w:hint="eastAsia"/>
          <w:b/>
          <w:szCs w:val="21"/>
        </w:rPr>
        <w:t>本报见习</w:t>
      </w:r>
      <w:r w:rsidRPr="00D2662B">
        <w:rPr>
          <w:rFonts w:asciiTheme="minorEastAsia" w:hAnsiTheme="minorEastAsia" w:cs="方正仿宋_GBK"/>
          <w:b/>
          <w:szCs w:val="21"/>
        </w:rPr>
        <w:t>记者陈博宜</w:t>
      </w:r>
      <w:r w:rsidRPr="00D2662B">
        <w:rPr>
          <w:rFonts w:asciiTheme="minorEastAsia" w:hAnsiTheme="minorEastAsia" w:cs="方正仿宋_GBK" w:hint="eastAsia"/>
          <w:b/>
          <w:szCs w:val="21"/>
        </w:rPr>
        <w:t xml:space="preserve"> 通讯员</w:t>
      </w:r>
      <w:r w:rsidRPr="00D2662B">
        <w:rPr>
          <w:rFonts w:asciiTheme="minorEastAsia" w:hAnsiTheme="minorEastAsia" w:cs="方正仿宋_GBK"/>
          <w:b/>
          <w:szCs w:val="21"/>
        </w:rPr>
        <w:t>孙洪霞</w:t>
      </w:r>
    </w:p>
    <w:p w:rsidR="00D2662B" w:rsidRPr="00D2662B" w:rsidRDefault="00D2662B" w:rsidP="00D2662B">
      <w:pPr>
        <w:jc w:val="center"/>
        <w:rPr>
          <w:rFonts w:asciiTheme="minorEastAsia" w:hAnsiTheme="minorEastAsia" w:cs="方正仿宋_GBK" w:hint="eastAsia"/>
          <w:b/>
          <w:szCs w:val="21"/>
        </w:rPr>
      </w:pPr>
    </w:p>
    <w:p w:rsidR="006C1DA5" w:rsidRPr="00D2662B" w:rsidRDefault="006C1DA5" w:rsidP="0031564C">
      <w:pPr>
        <w:ind w:firstLineChars="200" w:firstLine="420"/>
        <w:rPr>
          <w:rFonts w:asciiTheme="minorEastAsia" w:hAnsiTheme="minorEastAsia" w:cs="方正仿宋_GBK"/>
          <w:szCs w:val="21"/>
        </w:rPr>
      </w:pPr>
      <w:r w:rsidRPr="00D2662B">
        <w:rPr>
          <w:rFonts w:asciiTheme="minorEastAsia" w:hAnsiTheme="minorEastAsia" w:cs="方正仿宋_GBK" w:hint="eastAsia"/>
          <w:szCs w:val="21"/>
        </w:rPr>
        <w:t>“请把危险废物管理台帐、危险废物转移计划、转移联单拿来我们检查一下</w:t>
      </w:r>
      <w:r w:rsidR="001F03C6">
        <w:rPr>
          <w:rFonts w:asciiTheme="minorEastAsia" w:hAnsiTheme="minorEastAsia" w:cs="方正仿宋_GBK" w:hint="eastAsia"/>
          <w:szCs w:val="21"/>
        </w:rPr>
        <w:t>。”“请相关负责人</w:t>
      </w:r>
      <w:r w:rsidRPr="00D2662B">
        <w:rPr>
          <w:rFonts w:asciiTheme="minorEastAsia" w:hAnsiTheme="minorEastAsia" w:cs="方正仿宋_GBK" w:hint="eastAsia"/>
          <w:szCs w:val="21"/>
        </w:rPr>
        <w:t>介绍一下危险废物贮存设施及处置利用设施建设运行情况</w:t>
      </w:r>
      <w:r w:rsidR="000139E4">
        <w:rPr>
          <w:rFonts w:asciiTheme="minorEastAsia" w:hAnsiTheme="minorEastAsia" w:cs="方正仿宋_GBK" w:hint="eastAsia"/>
          <w:szCs w:val="21"/>
        </w:rPr>
        <w:t>。</w:t>
      </w:r>
      <w:r w:rsidRPr="00D2662B">
        <w:rPr>
          <w:rFonts w:asciiTheme="minorEastAsia" w:hAnsiTheme="minorEastAsia" w:cs="方正仿宋_GBK" w:hint="eastAsia"/>
          <w:szCs w:val="21"/>
        </w:rPr>
        <w:t>”</w:t>
      </w:r>
    </w:p>
    <w:p w:rsidR="00944533" w:rsidRPr="00D2662B" w:rsidRDefault="002F26A0" w:rsidP="0031564C">
      <w:pPr>
        <w:ind w:firstLineChars="200" w:firstLine="420"/>
        <w:rPr>
          <w:rFonts w:asciiTheme="minorEastAsia" w:hAnsiTheme="minorEastAsia" w:cs="方正仿宋_GBK"/>
          <w:szCs w:val="21"/>
        </w:rPr>
      </w:pPr>
      <w:r w:rsidRPr="00D2662B">
        <w:rPr>
          <w:rFonts w:asciiTheme="minorEastAsia" w:hAnsiTheme="minorEastAsia" w:cs="方正仿宋_GBK" w:hint="eastAsia"/>
          <w:szCs w:val="21"/>
        </w:rPr>
        <w:t>为深入打好污染防治攻坚战，加快推进生态强市建设，严厉打击生态环境违法犯罪行为</w:t>
      </w:r>
      <w:r w:rsidR="00856974" w:rsidRPr="00D2662B">
        <w:rPr>
          <w:rFonts w:asciiTheme="minorEastAsia" w:hAnsiTheme="minorEastAsia" w:cs="方正仿宋_GBK" w:hint="eastAsia"/>
          <w:szCs w:val="21"/>
        </w:rPr>
        <w:t>，</w:t>
      </w:r>
      <w:r w:rsidR="001F03C6">
        <w:rPr>
          <w:rFonts w:asciiTheme="minorEastAsia" w:hAnsiTheme="minorEastAsia" w:cs="方正仿宋_GBK" w:hint="eastAsia"/>
          <w:szCs w:val="21"/>
        </w:rPr>
        <w:t>日前</w:t>
      </w:r>
      <w:r w:rsidR="00856974" w:rsidRPr="00D2662B">
        <w:rPr>
          <w:rFonts w:asciiTheme="minorEastAsia" w:hAnsiTheme="minorEastAsia" w:cs="方正仿宋_GBK" w:hint="eastAsia"/>
          <w:szCs w:val="21"/>
        </w:rPr>
        <w:t>，</w:t>
      </w:r>
      <w:r w:rsidR="007C1FB9">
        <w:rPr>
          <w:rFonts w:asciiTheme="minorEastAsia" w:hAnsiTheme="minorEastAsia" w:cs="方正仿宋_GBK" w:hint="eastAsia"/>
          <w:szCs w:val="21"/>
        </w:rPr>
        <w:t>吉林省</w:t>
      </w:r>
      <w:r w:rsidR="00856974" w:rsidRPr="00D2662B">
        <w:rPr>
          <w:rFonts w:asciiTheme="minorEastAsia" w:hAnsiTheme="minorEastAsia" w:cs="方正仿宋_GBK" w:hint="eastAsia"/>
          <w:szCs w:val="21"/>
        </w:rPr>
        <w:t>梅河口市组织开展</w:t>
      </w:r>
      <w:r w:rsidRPr="00D2662B">
        <w:rPr>
          <w:rFonts w:asciiTheme="minorEastAsia" w:hAnsiTheme="minorEastAsia" w:cs="方正仿宋_GBK" w:hint="eastAsia"/>
          <w:szCs w:val="21"/>
        </w:rPr>
        <w:t>生态环境执法大练兵比武</w:t>
      </w:r>
      <w:r w:rsidR="007C1FB9">
        <w:rPr>
          <w:rFonts w:asciiTheme="minorEastAsia" w:hAnsiTheme="minorEastAsia" w:cs="方正仿宋_GBK" w:hint="eastAsia"/>
          <w:szCs w:val="21"/>
        </w:rPr>
        <w:t>，</w:t>
      </w:r>
      <w:r w:rsidRPr="00D2662B">
        <w:rPr>
          <w:rFonts w:asciiTheme="minorEastAsia" w:hAnsiTheme="minorEastAsia" w:cs="方正仿宋_GBK" w:hint="eastAsia"/>
          <w:szCs w:val="21"/>
        </w:rPr>
        <w:t>暨深入推进打击危险废物环境违法犯罪和重点排污单位自动监测数据弄虚作假违法犯罪“两打”专项行动。</w:t>
      </w:r>
    </w:p>
    <w:p w:rsidR="007F4408" w:rsidRPr="00D2662B" w:rsidRDefault="007F4408" w:rsidP="007F4408">
      <w:pPr>
        <w:ind w:firstLineChars="200" w:firstLine="420"/>
        <w:rPr>
          <w:rFonts w:asciiTheme="minorEastAsia" w:hAnsiTheme="minorEastAsia" w:cs="方正仿宋_GBK"/>
          <w:szCs w:val="21"/>
        </w:rPr>
      </w:pPr>
      <w:r w:rsidRPr="00D2662B">
        <w:rPr>
          <w:rFonts w:asciiTheme="minorEastAsia" w:hAnsiTheme="minorEastAsia" w:cs="方正仿宋_GBK" w:hint="eastAsia"/>
          <w:szCs w:val="21"/>
        </w:rPr>
        <w:t>为保证实战比武</w:t>
      </w:r>
      <w:r w:rsidR="00E0155C" w:rsidRPr="00D2662B">
        <w:rPr>
          <w:rFonts w:asciiTheme="minorEastAsia" w:hAnsiTheme="minorEastAsia" w:cs="方正仿宋_GBK" w:hint="eastAsia"/>
          <w:szCs w:val="21"/>
        </w:rPr>
        <w:t>效果</w:t>
      </w:r>
      <w:r w:rsidR="00E0155C" w:rsidRPr="00D2662B">
        <w:rPr>
          <w:rFonts w:asciiTheme="minorEastAsia" w:hAnsiTheme="minorEastAsia" w:cs="方正仿宋_GBK"/>
          <w:szCs w:val="21"/>
        </w:rPr>
        <w:t>，</w:t>
      </w:r>
      <w:r w:rsidR="00395ED3" w:rsidRPr="00D2662B">
        <w:rPr>
          <w:rFonts w:asciiTheme="minorEastAsia" w:hAnsiTheme="minorEastAsia" w:cs="方正仿宋_GBK"/>
          <w:szCs w:val="21"/>
        </w:rPr>
        <w:t>突出工作重点</w:t>
      </w:r>
      <w:r w:rsidRPr="00D2662B">
        <w:rPr>
          <w:rFonts w:asciiTheme="minorEastAsia" w:hAnsiTheme="minorEastAsia" w:cs="方正仿宋_GBK" w:hint="eastAsia"/>
          <w:szCs w:val="21"/>
        </w:rPr>
        <w:t>，梅河口市生态环境局精心筹划、周密组织，邀请专家、骨干等，先后组织开展了执法文书适用、证据固定、立卷归档、案例分析、执法技能等多场执法业务培训会，</w:t>
      </w:r>
      <w:r w:rsidRPr="00D2662B">
        <w:rPr>
          <w:rFonts w:asciiTheme="minorEastAsia" w:hAnsiTheme="minorEastAsia" w:cs="方正仿宋_GBK"/>
          <w:szCs w:val="21"/>
        </w:rPr>
        <w:t>同时</w:t>
      </w:r>
      <w:r w:rsidRPr="00D2662B">
        <w:rPr>
          <w:rFonts w:asciiTheme="minorEastAsia" w:hAnsiTheme="minorEastAsia" w:cs="方正仿宋_GBK" w:hint="eastAsia"/>
          <w:szCs w:val="21"/>
        </w:rPr>
        <w:t>使用</w:t>
      </w:r>
      <w:r w:rsidR="001B3C4C" w:rsidRPr="00D2662B">
        <w:rPr>
          <w:rFonts w:asciiTheme="minorEastAsia" w:hAnsiTheme="minorEastAsia" w:cs="方正仿宋_GBK" w:hint="eastAsia"/>
          <w:szCs w:val="21"/>
        </w:rPr>
        <w:t>无人机勘查、执法装备进行</w:t>
      </w:r>
      <w:r w:rsidRPr="00D2662B">
        <w:rPr>
          <w:rFonts w:asciiTheme="minorEastAsia" w:hAnsiTheme="minorEastAsia" w:cs="方正仿宋_GBK" w:hint="eastAsia"/>
          <w:szCs w:val="21"/>
        </w:rPr>
        <w:t>实战演练。</w:t>
      </w:r>
    </w:p>
    <w:p w:rsidR="007F4408" w:rsidRPr="00D2662B" w:rsidRDefault="007F4408" w:rsidP="007F4408">
      <w:pPr>
        <w:ind w:firstLineChars="200" w:firstLine="420"/>
        <w:rPr>
          <w:rFonts w:asciiTheme="minorEastAsia" w:hAnsiTheme="minorEastAsia" w:cs="方正仿宋_GBK"/>
          <w:szCs w:val="21"/>
        </w:rPr>
      </w:pPr>
      <w:r w:rsidRPr="00D2662B">
        <w:rPr>
          <w:rFonts w:asciiTheme="minorEastAsia" w:hAnsiTheme="minorEastAsia" w:cs="方正仿宋_GBK" w:hint="eastAsia"/>
          <w:szCs w:val="21"/>
        </w:rPr>
        <w:t>梅河口市生态环境局、公安局、检察院组成专项执</w:t>
      </w:r>
      <w:bookmarkStart w:id="0" w:name="_GoBack"/>
      <w:bookmarkEnd w:id="0"/>
      <w:r w:rsidRPr="00D2662B">
        <w:rPr>
          <w:rFonts w:asciiTheme="minorEastAsia" w:hAnsiTheme="minorEastAsia" w:cs="方正仿宋_GBK" w:hint="eastAsia"/>
          <w:szCs w:val="21"/>
        </w:rPr>
        <w:t>法行动专班，聚焦重点领域、重点行业突出生态环境问题，严厉打击危险废物管理、排污单位自动监测数据弄虚作假等方面破坏生态、污染环境违法犯罪行为。</w:t>
      </w:r>
    </w:p>
    <w:p w:rsidR="007F4408" w:rsidRPr="00D2662B" w:rsidRDefault="007F4408" w:rsidP="007F4408">
      <w:pPr>
        <w:ind w:firstLineChars="200" w:firstLine="420"/>
        <w:rPr>
          <w:rFonts w:asciiTheme="minorEastAsia" w:hAnsiTheme="minorEastAsia" w:cs="方正仿宋_GBK"/>
          <w:szCs w:val="21"/>
        </w:rPr>
      </w:pPr>
      <w:r w:rsidRPr="00D2662B">
        <w:rPr>
          <w:rFonts w:asciiTheme="minorEastAsia" w:hAnsiTheme="minorEastAsia" w:cs="方正仿宋_GBK" w:hint="eastAsia"/>
          <w:szCs w:val="21"/>
        </w:rPr>
        <w:t>行动开展以来，共检查重点企业19户，发现案件线索6起，现已立案查处1件、调查核实5件、涉嫌违法犯罪移送公安机关案件1件、向上级机关报送模拟案卷1份，对发现的其它问题，已要求企业立行立改。</w:t>
      </w:r>
    </w:p>
    <w:p w:rsidR="00944533" w:rsidRDefault="007F4408" w:rsidP="001B3C4C">
      <w:pPr>
        <w:ind w:firstLineChars="200" w:firstLine="420"/>
        <w:rPr>
          <w:rFonts w:asciiTheme="minorEastAsia" w:hAnsiTheme="minorEastAsia" w:cs="方正仿宋_GBK"/>
          <w:szCs w:val="21"/>
        </w:rPr>
      </w:pPr>
      <w:r w:rsidRPr="00D2662B">
        <w:rPr>
          <w:rFonts w:asciiTheme="minorEastAsia" w:hAnsiTheme="minorEastAsia" w:cs="方正仿宋_GBK" w:hint="eastAsia"/>
          <w:szCs w:val="21"/>
        </w:rPr>
        <w:t>下一步，梅河口市将以生态环境执法大练兵为契机，持续保持高压态势，依法严厉打击各类生态环境违法犯罪行为，为梅河新区建设贡献生态环保力量。</w:t>
      </w:r>
    </w:p>
    <w:p w:rsidR="00BB4234" w:rsidRDefault="00BB4234" w:rsidP="001B3C4C">
      <w:pPr>
        <w:ind w:firstLineChars="200" w:firstLine="420"/>
        <w:rPr>
          <w:rFonts w:asciiTheme="minorEastAsia" w:hAnsiTheme="minorEastAsia" w:cs="方正仿宋_GBK" w:hint="eastAsia"/>
          <w:szCs w:val="21"/>
        </w:rPr>
      </w:pPr>
    </w:p>
    <w:p w:rsidR="00997E64" w:rsidRPr="00997E64" w:rsidRDefault="00997E64" w:rsidP="00997E64">
      <w:pPr>
        <w:ind w:firstLineChars="200" w:firstLine="420"/>
        <w:rPr>
          <w:rFonts w:asciiTheme="minorEastAsia" w:hAnsiTheme="minorEastAsia" w:cs="方正仿宋_GBK" w:hint="eastAsia"/>
          <w:szCs w:val="21"/>
        </w:rPr>
      </w:pPr>
      <w:r w:rsidRPr="00997E64">
        <w:rPr>
          <w:rFonts w:asciiTheme="minorEastAsia" w:hAnsiTheme="minorEastAsia" w:cs="方正仿宋_GBK" w:hint="eastAsia"/>
          <w:szCs w:val="21"/>
        </w:rPr>
        <w:t>联系人：陈博宜</w:t>
      </w:r>
    </w:p>
    <w:p w:rsidR="00997E64" w:rsidRPr="00997E64" w:rsidRDefault="00997E64" w:rsidP="00997E64">
      <w:pPr>
        <w:ind w:firstLineChars="200" w:firstLine="420"/>
        <w:rPr>
          <w:rFonts w:asciiTheme="minorEastAsia" w:hAnsiTheme="minorEastAsia" w:cs="方正仿宋_GBK" w:hint="eastAsia"/>
          <w:szCs w:val="21"/>
        </w:rPr>
      </w:pPr>
      <w:r w:rsidRPr="00997E64">
        <w:rPr>
          <w:rFonts w:asciiTheme="minorEastAsia" w:hAnsiTheme="minorEastAsia" w:cs="方正仿宋_GBK" w:hint="eastAsia"/>
          <w:szCs w:val="21"/>
        </w:rPr>
        <w:t>通讯地址：吉林省长春市经开区浦东路813号吉林省生态环境厅</w:t>
      </w:r>
    </w:p>
    <w:p w:rsidR="00AA6B93" w:rsidRPr="00D2662B" w:rsidRDefault="00997E64" w:rsidP="00997E64">
      <w:pPr>
        <w:ind w:firstLineChars="200" w:firstLine="420"/>
        <w:rPr>
          <w:rFonts w:asciiTheme="minorEastAsia" w:hAnsiTheme="minorEastAsia" w:cs="方正仿宋_GBK" w:hint="eastAsia"/>
          <w:szCs w:val="21"/>
        </w:rPr>
      </w:pPr>
      <w:r w:rsidRPr="00997E64">
        <w:rPr>
          <w:rFonts w:asciiTheme="minorEastAsia" w:hAnsiTheme="minorEastAsia" w:cs="方正仿宋_GBK" w:hint="eastAsia"/>
          <w:szCs w:val="21"/>
        </w:rPr>
        <w:t>联系电话：13756663029</w:t>
      </w:r>
    </w:p>
    <w:sectPr w:rsidR="00AA6B93" w:rsidRPr="00D266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2FD" w:rsidRDefault="003612FD" w:rsidP="00751B09">
      <w:r>
        <w:separator/>
      </w:r>
    </w:p>
  </w:endnote>
  <w:endnote w:type="continuationSeparator" w:id="0">
    <w:p w:rsidR="003612FD" w:rsidRDefault="003612FD" w:rsidP="0075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2FD" w:rsidRDefault="003612FD" w:rsidP="00751B09">
      <w:r>
        <w:separator/>
      </w:r>
    </w:p>
  </w:footnote>
  <w:footnote w:type="continuationSeparator" w:id="0">
    <w:p w:rsidR="003612FD" w:rsidRDefault="003612FD" w:rsidP="00751B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hYjIzZWNiODVjNWNkOGM4Y2IyYWUxY2Q5Mjc0YjgifQ=="/>
  </w:docVars>
  <w:rsids>
    <w:rsidRoot w:val="0A481C41"/>
    <w:rsid w:val="000139E4"/>
    <w:rsid w:val="00052283"/>
    <w:rsid w:val="001208ED"/>
    <w:rsid w:val="001B3C4C"/>
    <w:rsid w:val="001F03C6"/>
    <w:rsid w:val="002F26A0"/>
    <w:rsid w:val="0031564C"/>
    <w:rsid w:val="003612FD"/>
    <w:rsid w:val="00395ED3"/>
    <w:rsid w:val="005C7B6F"/>
    <w:rsid w:val="0063231E"/>
    <w:rsid w:val="006C1DA5"/>
    <w:rsid w:val="00751B09"/>
    <w:rsid w:val="00790204"/>
    <w:rsid w:val="007B6179"/>
    <w:rsid w:val="007C1FB9"/>
    <w:rsid w:val="007D127D"/>
    <w:rsid w:val="007F4408"/>
    <w:rsid w:val="00856974"/>
    <w:rsid w:val="00944533"/>
    <w:rsid w:val="00997E64"/>
    <w:rsid w:val="009F344D"/>
    <w:rsid w:val="00AA6B93"/>
    <w:rsid w:val="00B0564C"/>
    <w:rsid w:val="00B41E1D"/>
    <w:rsid w:val="00BB4234"/>
    <w:rsid w:val="00D2662B"/>
    <w:rsid w:val="00E0155C"/>
    <w:rsid w:val="00E02DB6"/>
    <w:rsid w:val="00E16E44"/>
    <w:rsid w:val="00EC39EF"/>
    <w:rsid w:val="0A481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E2BAF8-4BB7-423D-8122-375C03A2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51B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51B09"/>
    <w:rPr>
      <w:kern w:val="2"/>
      <w:sz w:val="18"/>
      <w:szCs w:val="18"/>
    </w:rPr>
  </w:style>
  <w:style w:type="paragraph" w:styleId="a4">
    <w:name w:val="footer"/>
    <w:basedOn w:val="a"/>
    <w:link w:val="Char0"/>
    <w:rsid w:val="00751B09"/>
    <w:pPr>
      <w:tabs>
        <w:tab w:val="center" w:pos="4153"/>
        <w:tab w:val="right" w:pos="8306"/>
      </w:tabs>
      <w:snapToGrid w:val="0"/>
      <w:jc w:val="left"/>
    </w:pPr>
    <w:rPr>
      <w:sz w:val="18"/>
      <w:szCs w:val="18"/>
    </w:rPr>
  </w:style>
  <w:style w:type="character" w:customStyle="1" w:styleId="Char0">
    <w:name w:val="页脚 Char"/>
    <w:basedOn w:val="a0"/>
    <w:link w:val="a4"/>
    <w:rsid w:val="00751B0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844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95</Words>
  <Characters>548</Characters>
  <Application>Microsoft Office Word</Application>
  <DocSecurity>0</DocSecurity>
  <Lines>4</Lines>
  <Paragraphs>1</Paragraphs>
  <ScaleCrop>false</ScaleCrop>
  <Company>Microsoft</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HBPC004</dc:creator>
  <cp:lastModifiedBy>陈博宜</cp:lastModifiedBy>
  <cp:revision>24</cp:revision>
  <dcterms:created xsi:type="dcterms:W3CDTF">2022-09-30T04:22:00Z</dcterms:created>
  <dcterms:modified xsi:type="dcterms:W3CDTF">2022-11-15T05:46:00Z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5C929F65A3444C7F9DCCA62886B02052</vt:lpwstr>
  </property>
</Properties>
</file>